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A66D9">
        <w:rPr>
          <w:sz w:val="24"/>
          <w:szCs w:val="24"/>
        </w:rPr>
        <w:t>25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6A66D9">
        <w:rPr>
          <w:sz w:val="24"/>
          <w:szCs w:val="24"/>
        </w:rPr>
        <w:t>50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6A66D9">
        <w:rPr>
          <w:sz w:val="24"/>
          <w:szCs w:val="24"/>
        </w:rPr>
        <w:t>Смоквина Александра Николаевича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 xml:space="preserve">больный р-он, с. Плотниково, </w:t>
      </w:r>
      <w:r w:rsidR="006A66D9">
        <w:rPr>
          <w:sz w:val="24"/>
          <w:szCs w:val="24"/>
        </w:rPr>
        <w:t>пер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6A66D9">
        <w:rPr>
          <w:sz w:val="24"/>
          <w:szCs w:val="24"/>
        </w:rPr>
        <w:t>Широкий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 xml:space="preserve">6, кв. </w:t>
      </w:r>
      <w:r w:rsidR="006A66D9">
        <w:rPr>
          <w:sz w:val="24"/>
          <w:szCs w:val="24"/>
        </w:rPr>
        <w:t>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6A66D9">
        <w:rPr>
          <w:sz w:val="24"/>
          <w:szCs w:val="24"/>
        </w:rPr>
        <w:t>42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6A66D9">
        <w:rPr>
          <w:sz w:val="24"/>
          <w:szCs w:val="24"/>
        </w:rPr>
        <w:t>пер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6A66D9">
        <w:rPr>
          <w:sz w:val="24"/>
          <w:szCs w:val="24"/>
        </w:rPr>
        <w:t>Широкий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 xml:space="preserve">6, кв. </w:t>
      </w:r>
      <w:r w:rsidR="006A66D9">
        <w:rPr>
          <w:sz w:val="24"/>
          <w:szCs w:val="24"/>
        </w:rPr>
        <w:t>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6A66D9">
        <w:rPr>
          <w:sz w:val="24"/>
          <w:szCs w:val="24"/>
        </w:rPr>
        <w:t>30</w:t>
      </w:r>
      <w:r w:rsidR="00632381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632381">
        <w:rPr>
          <w:sz w:val="24"/>
          <w:szCs w:val="24"/>
        </w:rPr>
        <w:t xml:space="preserve">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6A66D9">
        <w:rPr>
          <w:sz w:val="24"/>
          <w:szCs w:val="24"/>
        </w:rPr>
        <w:t>1</w:t>
      </w:r>
      <w:r w:rsidR="00ED5CBF">
        <w:rPr>
          <w:sz w:val="24"/>
          <w:szCs w:val="24"/>
        </w:rPr>
        <w:t xml:space="preserve"> 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6A66D9">
        <w:rPr>
          <w:sz w:val="24"/>
          <w:szCs w:val="24"/>
        </w:rPr>
        <w:t>28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6A66D9">
        <w:rPr>
          <w:sz w:val="24"/>
          <w:szCs w:val="24"/>
        </w:rPr>
        <w:t>1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12" w:rsidRDefault="00C87B12" w:rsidP="004844A1">
      <w:r>
        <w:separator/>
      </w:r>
    </w:p>
  </w:endnote>
  <w:endnote w:type="continuationSeparator" w:id="1">
    <w:p w:rsidR="00C87B12" w:rsidRDefault="00C87B12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12" w:rsidRDefault="00C87B12" w:rsidP="004844A1">
      <w:r>
        <w:separator/>
      </w:r>
    </w:p>
  </w:footnote>
  <w:footnote w:type="continuationSeparator" w:id="1">
    <w:p w:rsidR="00C87B12" w:rsidRDefault="00C87B12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A66D9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87B12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50454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2018-10-25T09:49:00Z</dcterms:modified>
</cp:coreProperties>
</file>